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05E" w:rsidRDefault="00E6405E" w:rsidP="00E6405E">
      <w:pPr>
        <w:spacing w:line="480" w:lineRule="auto"/>
        <w:jc w:val="center"/>
        <w:rPr>
          <w:b/>
          <w:i/>
          <w:sz w:val="24"/>
          <w:szCs w:val="24"/>
          <w:u w:val="single"/>
        </w:rPr>
      </w:pPr>
      <w:r>
        <w:rPr>
          <w:b/>
          <w:i/>
          <w:sz w:val="24"/>
          <w:szCs w:val="24"/>
          <w:u w:val="single"/>
        </w:rPr>
        <w:t>“Al gran pueblo argentino, ¡salud!”</w:t>
      </w:r>
    </w:p>
    <w:p w:rsidR="00E6405E" w:rsidRDefault="00221595" w:rsidP="00E6405E">
      <w:pPr>
        <w:spacing w:line="360" w:lineRule="auto"/>
      </w:pPr>
      <w:r>
        <w:t>A 200 años de la independización del yugo español, todavía quedan muchas preguntas que responder, problemas que solucionar, y situaciones que replantearnos para así poder hacer algo al respecto.</w:t>
      </w:r>
      <w:r w:rsidR="000877EE">
        <w:t xml:space="preserve"> Muchas personas piensan que son independientes por el simple hecho de “poder hacer lo que quieren”, están equivocados; aún estamos muy lejos de serlo. </w:t>
      </w:r>
    </w:p>
    <w:p w:rsidR="000877EE" w:rsidRDefault="000877EE" w:rsidP="00E6405E">
      <w:pPr>
        <w:spacing w:line="360" w:lineRule="auto"/>
      </w:pPr>
      <w:r>
        <w:t xml:space="preserve">De vez en cuando, no está mal detenernos y pensar qué tanto avanzamos con nuestra independencia, y aunque no lo hagamos de seguido, nos daríamos cuenta </w:t>
      </w:r>
      <w:r w:rsidR="00221E22" w:rsidRPr="00B1047D">
        <w:t>de</w:t>
      </w:r>
      <w:r w:rsidR="00221E22">
        <w:rPr>
          <w:color w:val="FF0000"/>
        </w:rPr>
        <w:t xml:space="preserve"> </w:t>
      </w:r>
      <w:r>
        <w:t xml:space="preserve">que el avance no ha sido muy significativo considerando todo el tiempo que pasó. El </w:t>
      </w:r>
      <w:r w:rsidR="00862780">
        <w:t>mayor</w:t>
      </w:r>
      <w:r>
        <w:t xml:space="preserve"> </w:t>
      </w:r>
      <w:r w:rsidR="001A7A07">
        <w:t>flagelo</w:t>
      </w:r>
      <w:r>
        <w:t xml:space="preserve"> que tiene el pueblo argentino, es el de no aportar con actitudes o acciones de manera individual, grupal o socia</w:t>
      </w:r>
      <w:r w:rsidR="00221E22">
        <w:t>l para poder cumplir realmente e</w:t>
      </w:r>
      <w:r>
        <w:t xml:space="preserve">ste objetivo. Muchas veces decidimos hacer “oídos sordos” o simplemente no ver lo que en realidad pasa, naturalizar los malos comportamientos porque “todo el mundo lo hace”, eligiendo dejarlo pasar y mirar para otro lado. </w:t>
      </w:r>
    </w:p>
    <w:p w:rsidR="00EC2384" w:rsidRDefault="00862780" w:rsidP="0041047F">
      <w:pPr>
        <w:spacing w:line="360" w:lineRule="auto"/>
      </w:pPr>
      <w:r>
        <w:t>Estamos atados</w:t>
      </w:r>
      <w:r w:rsidR="0041047F">
        <w:t xml:space="preserve"> principalmente</w:t>
      </w:r>
      <w:r>
        <w:t xml:space="preserve"> a </w:t>
      </w:r>
      <w:r w:rsidR="0041047F">
        <w:t>la indiferencia; ya que esto acarrea corrupción, narcotráfico, individualismo y muchos otros grandes problemas que no nos dejan avanzar como sociedad o país. Por ejemplo, elegimos decir que todos los políticos son corruptos, cuando esto no necesariamente tiene que ser así. La corrupción es algo que se da en cada ámbito de nuestras vidas, tanto en lo familiar y</w:t>
      </w:r>
      <w:r w:rsidR="00857036">
        <w:t xml:space="preserve"> social</w:t>
      </w:r>
      <w:r w:rsidR="007A4B2B">
        <w:t>, como en la política. E</w:t>
      </w:r>
      <w:r w:rsidR="0041047F">
        <w:t xml:space="preserve">l gran conflicto es que decidiendo dejar de lado estas situaciones, nosotros mismos estamos siendo indiferentes, en vez de tomar conciencia y hacer algo al respecto. </w:t>
      </w:r>
    </w:p>
    <w:p w:rsidR="00F81CB5" w:rsidRDefault="006F40D1" w:rsidP="0041047F">
      <w:pPr>
        <w:spacing w:line="360" w:lineRule="auto"/>
      </w:pPr>
      <w:r>
        <w:t xml:space="preserve">Como dijo la Canciller </w:t>
      </w:r>
      <w:proofErr w:type="spellStart"/>
      <w:r>
        <w:t>Malcorra</w:t>
      </w:r>
      <w:proofErr w:type="spellEnd"/>
      <w:r>
        <w:t xml:space="preserve">, en cuanto a lo sucedido en Costa Salguero: </w:t>
      </w:r>
      <w:r w:rsidRPr="006F40D1">
        <w:t>"El flagelo de las drogas no reconoce fronteras"</w:t>
      </w:r>
      <w:r>
        <w:t xml:space="preserve">. </w:t>
      </w:r>
      <w:r w:rsidR="00F81CB5">
        <w:t xml:space="preserve">El gran dilema es que, esto no es algo que suceda una vez al año, pero la sociedad argentina lo naturaliza tanto, que es necesario un suceso importante para darnos cuenta de la gravedad de la situación en la que hoy nos encontramos. Todo esto, es consecuencia de ser indiferentes frente a lo que en realidad es necesario cambiar. </w:t>
      </w:r>
    </w:p>
    <w:p w:rsidR="006F40D1" w:rsidRDefault="00B06E70" w:rsidP="0041047F">
      <w:pPr>
        <w:spacing w:line="360" w:lineRule="auto"/>
      </w:pPr>
      <w:r>
        <w:t xml:space="preserve">Está mal decir que hay flagelos más importantes como el espíritu sectario, teniendo en cuenta que las “rivalidades” y las diferencias ideológicas siempre van a existir, y son éstas las que enriquecen a la sociedad, ya que sin diferentes opiniones, puntos de vista y opciones frente a las situaciones, no se podría buscar un bien común y viviríamos en una burbuja. Entonces, </w:t>
      </w:r>
      <w:r w:rsidR="00F81CB5">
        <w:t>¿</w:t>
      </w:r>
      <w:r>
        <w:t>n</w:t>
      </w:r>
      <w:r w:rsidR="00F81CB5">
        <w:t>o crees qué todo sería más fácil si cada uno pone algo de sí mismo? Sólo así podríamos ser cada día un poco mejor.</w:t>
      </w:r>
    </w:p>
    <w:p w:rsidR="009F35B5" w:rsidRDefault="009F35B5" w:rsidP="0041047F">
      <w:pPr>
        <w:spacing w:line="360" w:lineRule="auto"/>
      </w:pPr>
      <w:r>
        <w:t>En el contexto local, nuestra independencia no parece importarle mucho a la sociedad</w:t>
      </w:r>
      <w:r w:rsidR="00DF5BF4">
        <w:t xml:space="preserve">, considerando que nadie busca cambiar la situación en la que nos encontramos en la actualidad, esperan que </w:t>
      </w:r>
      <w:r w:rsidR="00221E22">
        <w:t>“</w:t>
      </w:r>
      <w:r w:rsidR="00DF5BF4">
        <w:t>todo venga de arriba</w:t>
      </w:r>
      <w:r w:rsidR="00221E22">
        <w:t>”</w:t>
      </w:r>
      <w:r w:rsidR="00DF5BF4">
        <w:t>, y así nunca vamos a llegar a ningún lado. A comparación con el co</w:t>
      </w:r>
      <w:r w:rsidR="00221E22">
        <w:t>ntexto internacional, en éste sí</w:t>
      </w:r>
      <w:r w:rsidR="00DF5BF4">
        <w:t xml:space="preserve"> vale, </w:t>
      </w:r>
      <w:proofErr w:type="gramStart"/>
      <w:r w:rsidR="00DF5BF4">
        <w:t>ya que</w:t>
      </w:r>
      <w:proofErr w:type="gramEnd"/>
      <w:r w:rsidR="00DF5BF4">
        <w:t xml:space="preserve"> gracias a eso</w:t>
      </w:r>
      <w:r w:rsidR="00221E22">
        <w:t>,</w:t>
      </w:r>
      <w:r w:rsidR="00DF5BF4">
        <w:t xml:space="preserve"> hoy no somos una colonia española. </w:t>
      </w:r>
    </w:p>
    <w:p w:rsidR="00825558" w:rsidRDefault="00825558" w:rsidP="0041047F">
      <w:pPr>
        <w:spacing w:line="360" w:lineRule="auto"/>
      </w:pPr>
      <w:r>
        <w:lastRenderedPageBreak/>
        <w:t>En conclusión, solo podremos ser independientes cuando dejemos de ser indiferentes frente a las problemáticas que se nos presentan día a día, trabajemos juntos y comprometidos, para así intentar lograr cambiar éstas situaciones y poder vivir en</w:t>
      </w:r>
      <w:r w:rsidR="00FD0F1B">
        <w:t xml:space="preserve"> un</w:t>
      </w:r>
      <w:r>
        <w:t xml:space="preserve"> país mejor.</w:t>
      </w:r>
    </w:p>
    <w:p w:rsidR="001D0E25" w:rsidRPr="001D0E25" w:rsidRDefault="001D0E25" w:rsidP="001D0E25">
      <w:pPr>
        <w:spacing w:line="360" w:lineRule="auto"/>
        <w:jc w:val="right"/>
        <w:rPr>
          <w:b/>
          <w:i/>
        </w:rPr>
      </w:pPr>
      <w:proofErr w:type="spellStart"/>
      <w:r w:rsidRPr="001D0E25">
        <w:rPr>
          <w:b/>
          <w:i/>
        </w:rPr>
        <w:t>Matusevich</w:t>
      </w:r>
      <w:proofErr w:type="spellEnd"/>
      <w:r w:rsidRPr="001D0E25">
        <w:rPr>
          <w:b/>
          <w:i/>
        </w:rPr>
        <w:t xml:space="preserve"> Paola y </w:t>
      </w:r>
      <w:proofErr w:type="spellStart"/>
      <w:r w:rsidRPr="001D0E25">
        <w:rPr>
          <w:b/>
          <w:i/>
        </w:rPr>
        <w:t>Sassón</w:t>
      </w:r>
      <w:proofErr w:type="spellEnd"/>
      <w:r w:rsidRPr="001D0E25">
        <w:rPr>
          <w:b/>
          <w:i/>
        </w:rPr>
        <w:t xml:space="preserve"> Ariane.</w:t>
      </w:r>
    </w:p>
    <w:p w:rsidR="001D0E25" w:rsidRDefault="00B1047D" w:rsidP="00B1047D">
      <w:pPr>
        <w:spacing w:line="360" w:lineRule="auto"/>
        <w:rPr>
          <w:b/>
          <w:i/>
        </w:rPr>
      </w:pPr>
      <w:r>
        <w:rPr>
          <w:b/>
          <w:i/>
        </w:rPr>
        <w:t xml:space="preserve">                                                                                                                                                                     </w:t>
      </w:r>
      <w:r w:rsidR="001D0E25" w:rsidRPr="001D0E25">
        <w:rPr>
          <w:b/>
          <w:i/>
        </w:rPr>
        <w:t>5º 1ra</w:t>
      </w:r>
    </w:p>
    <w:p w:rsidR="00221E22" w:rsidRDefault="00221E22" w:rsidP="001D0E25">
      <w:pPr>
        <w:spacing w:line="360" w:lineRule="auto"/>
        <w:jc w:val="right"/>
        <w:rPr>
          <w:b/>
          <w:i/>
        </w:rPr>
      </w:pPr>
    </w:p>
    <w:p w:rsidR="00221E22" w:rsidRPr="00221E22" w:rsidRDefault="00221E22" w:rsidP="00221E22">
      <w:pPr>
        <w:spacing w:line="360" w:lineRule="auto"/>
        <w:jc w:val="both"/>
        <w:rPr>
          <w:b/>
          <w:i/>
          <w:color w:val="FF0000"/>
        </w:rPr>
      </w:pPr>
      <w:bookmarkStart w:id="0" w:name="_GoBack"/>
      <w:bookmarkEnd w:id="0"/>
    </w:p>
    <w:sectPr w:rsidR="00221E22" w:rsidRPr="00221E22" w:rsidSect="00E6405E">
      <w:pgSz w:w="12240" w:h="15840"/>
      <w:pgMar w:top="1134"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5E"/>
    <w:rsid w:val="000877EE"/>
    <w:rsid w:val="001A7A07"/>
    <w:rsid w:val="001D0E25"/>
    <w:rsid w:val="00221595"/>
    <w:rsid w:val="00221E22"/>
    <w:rsid w:val="003264C5"/>
    <w:rsid w:val="0041047F"/>
    <w:rsid w:val="006F40D1"/>
    <w:rsid w:val="007A4B2B"/>
    <w:rsid w:val="00825558"/>
    <w:rsid w:val="00857036"/>
    <w:rsid w:val="00862780"/>
    <w:rsid w:val="009F35B5"/>
    <w:rsid w:val="00B06E70"/>
    <w:rsid w:val="00B1047D"/>
    <w:rsid w:val="00DF5BF4"/>
    <w:rsid w:val="00E6405E"/>
    <w:rsid w:val="00EC2384"/>
    <w:rsid w:val="00F81CB5"/>
    <w:rsid w:val="00FD0F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71F2"/>
  <w15:docId w15:val="{1539D059-CBF8-44B1-942B-E8BC151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6405E"/>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4</cp:revision>
  <dcterms:created xsi:type="dcterms:W3CDTF">2016-07-03T23:17:00Z</dcterms:created>
  <dcterms:modified xsi:type="dcterms:W3CDTF">2016-07-07T00:41:00Z</dcterms:modified>
</cp:coreProperties>
</file>