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69" w:rsidRDefault="00B24069"/>
    <w:p w:rsidR="008D500F" w:rsidRDefault="008D500F" w:rsidP="008D500F">
      <w:bookmarkStart w:id="0" w:name="_GoBack"/>
      <w:bookmarkEnd w:id="0"/>
    </w:p>
    <w:tbl>
      <w:tblPr>
        <w:tblW w:w="16033" w:type="dxa"/>
        <w:jc w:val="center"/>
        <w:tblInd w:w="75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8400"/>
        <w:gridCol w:w="4063"/>
      </w:tblGrid>
      <w:tr w:rsidR="008D500F" w:rsidRPr="00DB5B04" w:rsidTr="00DB5B04">
        <w:trPr>
          <w:trHeight w:val="500"/>
          <w:jc w:val="center"/>
        </w:trPr>
        <w:tc>
          <w:tcPr>
            <w:tcW w:w="16033" w:type="dxa"/>
            <w:gridSpan w:val="3"/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00F" w:rsidRPr="00DB5B04" w:rsidRDefault="008D500F" w:rsidP="008D500F">
            <w:pPr>
              <w:rPr>
                <w:rFonts w:ascii="ITC Flora Std" w:eastAsia="Lora" w:hAnsi="ITC Flora Std" w:cs="Lora"/>
                <w:b/>
                <w:color w:val="9BBB59" w:themeColor="accent3"/>
                <w:spacing w:val="40"/>
                <w:sz w:val="36"/>
                <w:szCs w:val="36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8D500F" w:rsidRPr="00DB5B04" w:rsidRDefault="008D500F" w:rsidP="008D500F">
            <w:pPr>
              <w:rPr>
                <w:rFonts w:ascii="ITC Flora Std" w:eastAsia="Lora" w:hAnsi="ITC Flora Std" w:cs="Lora"/>
                <w:b/>
                <w:color w:val="9BBB59" w:themeColor="accent3"/>
                <w:spacing w:val="40"/>
                <w:sz w:val="36"/>
                <w:szCs w:val="36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DB5B04">
              <w:rPr>
                <w:rFonts w:ascii="ITC Flora Std" w:eastAsia="Lora" w:hAnsi="ITC Flora Std" w:cs="Lora"/>
                <w:b/>
                <w:color w:val="9BBB59" w:themeColor="accent3"/>
                <w:spacing w:val="40"/>
                <w:sz w:val="36"/>
                <w:szCs w:val="36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Ciclo Orientado</w:t>
            </w:r>
          </w:p>
          <w:p w:rsidR="008D500F" w:rsidRPr="00DB5B04" w:rsidRDefault="008D500F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DB5B04">
        <w:trPr>
          <w:trHeight w:val="500"/>
          <w:jc w:val="center"/>
        </w:trPr>
        <w:tc>
          <w:tcPr>
            <w:tcW w:w="35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A116E8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Horario</w:t>
            </w:r>
          </w:p>
        </w:tc>
        <w:tc>
          <w:tcPr>
            <w:tcW w:w="84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A116E8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Nombre de la actividad</w:t>
            </w: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DB5B04" w:rsidRPr="00A116E8" w:rsidRDefault="00DB5B04" w:rsidP="006800AC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Profesor/a </w:t>
            </w:r>
            <w:proofErr w:type="spellStart"/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>a</w:t>
            </w:r>
            <w:proofErr w:type="spellEnd"/>
            <w:r w:rsidRPr="00A116E8"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  <w:t xml:space="preserve"> cargo</w:t>
            </w:r>
          </w:p>
        </w:tc>
      </w:tr>
      <w:tr w:rsidR="00DB5B04" w:rsidRPr="00DB5B04" w:rsidTr="0016322D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A116E8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0E1D04" w:rsidRDefault="00DB5B04" w:rsidP="006800AC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0E1D04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Lunes  09 de Septiembre</w:t>
            </w:r>
          </w:p>
        </w:tc>
        <w:tc>
          <w:tcPr>
            <w:tcW w:w="4063" w:type="dxa"/>
            <w:shd w:val="clear" w:color="auto" w:fill="C2D69B"/>
            <w:vAlign w:val="center"/>
          </w:tcPr>
          <w:p w:rsidR="00DB5B04" w:rsidRPr="00A116E8" w:rsidRDefault="00DB5B04" w:rsidP="006800AC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La importancia del Amazonas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 Análisis de la situación y elaboración de propuestas que estén a nuestro alcance para mejorar y recuperar nuestros ambientes.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Enrique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Saporitti</w:t>
            </w:r>
            <w:proofErr w:type="spellEnd"/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16033" w:type="dxa"/>
            <w:gridSpan w:val="3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DB5B04" w:rsidRPr="000E1D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0E1D04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Martes 10 de Septiembre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8:10 a 9:45 hs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¿Cómo administro mis ingresos y gastos? </w:t>
            </w:r>
            <w:proofErr w:type="spellStart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veni</w:t>
            </w:r>
            <w:proofErr w:type="spellEnd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y </w:t>
            </w:r>
            <w:proofErr w:type="spellStart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divertite</w:t>
            </w:r>
            <w:proofErr w:type="spellEnd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aprendiendo. </w:t>
            </w:r>
            <w:proofErr w:type="gramStart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jugamos</w:t>
            </w:r>
            <w:proofErr w:type="gramEnd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al </w:t>
            </w:r>
            <w:proofErr w:type="spellStart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jenga</w:t>
            </w:r>
            <w:proofErr w:type="spellEnd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 económico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 Pone en práctica tus capacidades físicas y cognitivas conociendo fundamentos básicos de una economía doméstica.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Gerardo Almirón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840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Taller de experimentos fáciles y sorprendentes: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Te invito a estimular tu curiosidad por la ciencia con diferentes experimentos en el laboratorio cómo hacer tinta invisible, doblar la corriente de agua etc.</w:t>
            </w:r>
          </w:p>
        </w:tc>
        <w:tc>
          <w:tcPr>
            <w:tcW w:w="4063" w:type="dxa"/>
            <w:shd w:val="clear" w:color="auto" w:fill="C2D69B" w:themeFill="accent3" w:themeFillTint="99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Juan José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Lencina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12:00 hs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“Todos juntos podemos lograrlo” 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juegos en equipo para un fin determinado, así fomentamos la coordinación, colaboración, respeto, tolerancia, entre otros</w:t>
            </w:r>
            <w:proofErr w:type="gram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063" w:type="dxa"/>
            <w:shd w:val="clear" w:color="auto" w:fill="auto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Anahí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Morleo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840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 xml:space="preserve">La música como instrumento de </w:t>
            </w:r>
            <w:r w:rsidR="000E1D04"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inclusión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 Analizaremos canciones que influyeron en la sociedad de manera positiva.</w:t>
            </w:r>
          </w:p>
        </w:tc>
        <w:tc>
          <w:tcPr>
            <w:tcW w:w="4063" w:type="dxa"/>
            <w:shd w:val="clear" w:color="auto" w:fill="C2D69B" w:themeFill="accent3" w:themeFillTint="99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Enrique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Saporitti</w:t>
            </w:r>
            <w:proofErr w:type="spellEnd"/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15:30 a 16:50 hs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Incendio en el Amazonas - Reflexionamos juntos.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En base a la observación de diferentes videos e intercambio respetuoso de opiniones, respondernos a las preguntas ¿Qué derechos se violan? ¿Somos responsables? ¿Cómo nos afecta en nuestra vida cotidiana? ¿Qué papel juega la deforestación? ¿Qué podemos hacer desde nuestro lugar?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Javier Abrigo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16033" w:type="dxa"/>
            <w:gridSpan w:val="3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DB5B04" w:rsidRPr="000E1D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0E1D04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Miércoles 11 de Septiembre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4F6228" w:themeColor="accent3" w:themeShade="80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 w:themeColor="accent3" w:themeShade="80"/>
                <w:sz w:val="24"/>
                <w:szCs w:val="24"/>
              </w:rPr>
              <w:lastRenderedPageBreak/>
              <w:t>De 9:05 a 10:25 h</w:t>
            </w:r>
            <w:r w:rsidR="000E1D04">
              <w:rPr>
                <w:rFonts w:ascii="ITC Flora Std" w:eastAsia="Lora" w:hAnsi="ITC Flora Std" w:cs="Lora"/>
                <w:color w:val="4F6228" w:themeColor="accent3" w:themeShade="80"/>
                <w:sz w:val="24"/>
                <w:szCs w:val="24"/>
              </w:rPr>
              <w:t>s</w:t>
            </w:r>
          </w:p>
        </w:tc>
        <w:tc>
          <w:tcPr>
            <w:tcW w:w="84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“¿Cómo estás de la memoria?”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Leemos un cuento corto y luego a través de preguntas jugamos a ver quién responde más, hay que estar atento, primero debe hacer sonar la campanilla y después responder...vamos haciendo un registro de las preguntas que contestan.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4063" w:type="dxa"/>
            <w:shd w:val="clear" w:color="auto" w:fill="FFFFFF" w:themeFill="background1"/>
            <w:vAlign w:val="center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María Elena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Merlach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0E1D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>
              <w:rPr>
                <w:rFonts w:ascii="ITC Flora Std" w:eastAsia="Lora" w:hAnsi="ITC Flora Std" w:cs="Lora"/>
                <w:sz w:val="24"/>
                <w:szCs w:val="24"/>
              </w:rPr>
              <w:t>De 10:40 a 12:50 hs</w:t>
            </w:r>
          </w:p>
        </w:tc>
        <w:tc>
          <w:tcPr>
            <w:tcW w:w="840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proofErr w:type="spellStart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Kahoot</w:t>
            </w:r>
            <w:proofErr w:type="spellEnd"/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: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Demuestra cuánto sabes sobre cultura general, películas, ciudades del mundo y muchos otros temas. Prepárate y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vení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a divertirte.</w:t>
            </w:r>
          </w:p>
        </w:tc>
        <w:tc>
          <w:tcPr>
            <w:tcW w:w="4063" w:type="dxa"/>
            <w:shd w:val="clear" w:color="auto" w:fill="C2D69B" w:themeFill="accent3" w:themeFillTint="99"/>
          </w:tcPr>
          <w:p w:rsidR="00DB5B04" w:rsidRPr="00DB5B04" w:rsidRDefault="00DB5B04" w:rsidP="0085218D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Gonzalo Echavarría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15:30 a 16:50 hs</w:t>
            </w:r>
          </w:p>
        </w:tc>
        <w:tc>
          <w:tcPr>
            <w:tcW w:w="840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“</w:t>
            </w:r>
            <w:r w:rsidRPr="000E1D04">
              <w:rPr>
                <w:rFonts w:ascii="ITC Flora Std" w:eastAsia="Lora" w:hAnsi="ITC Flora Std" w:cs="Lora"/>
                <w:b/>
                <w:i/>
                <w:sz w:val="24"/>
                <w:szCs w:val="24"/>
              </w:rPr>
              <w:t>El erudito</w:t>
            </w: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”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: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desafiá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tus conocimientos sobre distintas áreas en este juego al estilo “Carrera de Mente”.</w:t>
            </w:r>
          </w:p>
        </w:tc>
        <w:tc>
          <w:tcPr>
            <w:tcW w:w="4063" w:type="dxa"/>
            <w:shd w:val="clear" w:color="auto" w:fill="FFFFFF" w:themeFill="background1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Aymará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Benitez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Rosende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17 a 18:20 hs.</w:t>
            </w:r>
          </w:p>
        </w:tc>
        <w:tc>
          <w:tcPr>
            <w:tcW w:w="8400" w:type="dxa"/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Reciclaje y recuperación de objetos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”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desarrollá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tu creatividad dándole un nuevo uso a los materiales que normalmente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descartás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4063" w:type="dxa"/>
            <w:shd w:val="clear" w:color="auto" w:fill="C2D69B" w:themeFill="accent3" w:themeFillTint="99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Adriana Barrera 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16033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  <w:p w:rsidR="00DB5B04" w:rsidRPr="000E1D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  <w:highlight w:val="yellow"/>
              </w:rPr>
            </w:pPr>
            <w:r w:rsidRPr="000E1D04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Jueves 12 de Septiembre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9:05 a 10:25 hs.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“Realidad Aumentada”,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probamos </w:t>
            </w:r>
            <w:proofErr w:type="gram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otros</w:t>
            </w:r>
            <w:proofErr w:type="gram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software que nos permitirán incursionar en esta tecnología.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Eduardo Barrientos</w:t>
            </w:r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9:05 a 12 hs.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“</w:t>
            </w: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Reciclaje y recuperación de objetos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”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desarrollá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tu creatividad dándole un nuevo uso a los materiales que normalmente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descartás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</w:tc>
        <w:tc>
          <w:tcPr>
            <w:tcW w:w="4063" w:type="dxa"/>
            <w:shd w:val="clear" w:color="auto" w:fill="auto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Adriana Barrera</w:t>
            </w:r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b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“Realidad Aumentada”,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probamos </w:t>
            </w:r>
            <w:proofErr w:type="gram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otros</w:t>
            </w:r>
            <w:proofErr w:type="gram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software que nos permitirán incursionar en esta tecnología.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Eduardo Barrientos</w:t>
            </w:r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b/>
                <w:sz w:val="24"/>
                <w:szCs w:val="24"/>
              </w:rPr>
              <w:t>"Impuesto Rosa" ¿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conoces de qué se trata?  Te invito a interiorizarse en el tema, a analizar y a debatir.</w:t>
            </w:r>
          </w:p>
        </w:tc>
        <w:tc>
          <w:tcPr>
            <w:tcW w:w="4063" w:type="dxa"/>
            <w:shd w:val="clear" w:color="auto" w:fill="auto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Verónica Cardozo</w:t>
            </w:r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10:00 a 12:50 hs.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“Alto Guiso”.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 Preparación del tradicional guiso carrero.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Jorge Barrios</w:t>
            </w:r>
          </w:p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12:50 hs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Acertijos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,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buscá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tu compañero y juntos demuestren la rapidez para resolver acertijos divertidos.</w:t>
            </w:r>
          </w:p>
        </w:tc>
        <w:tc>
          <w:tcPr>
            <w:tcW w:w="4063" w:type="dxa"/>
            <w:shd w:val="clear" w:color="auto" w:fill="auto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Gonzalo Echavarría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12:00 hs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“</w:t>
            </w:r>
            <w:r w:rsidRPr="000E1D04">
              <w:rPr>
                <w:rFonts w:ascii="ITC Flora Std" w:eastAsia="Lora" w:hAnsi="ITC Flora Std" w:cs="Lora"/>
                <w:b/>
                <w:i/>
                <w:sz w:val="24"/>
                <w:szCs w:val="24"/>
              </w:rPr>
              <w:t>Cinéfilo</w:t>
            </w: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”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: </w:t>
            </w:r>
            <w:proofErr w:type="spell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vení</w:t>
            </w:r>
            <w:proofErr w:type="spell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a desafiar a tus compañeros con tus conocimientos sobre películas.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Aymará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Benitez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Rosende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lastRenderedPageBreak/>
              <w:t>De 15:30 a 17:30 hs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D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Concurso de habilidades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</w:t>
            </w: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="000E1D04">
              <w:rPr>
                <w:rFonts w:ascii="ITC Flora Std" w:eastAsia="Lora" w:hAnsi="ITC Flora Std" w:cs="Lora"/>
                <w:sz w:val="24"/>
                <w:szCs w:val="24"/>
              </w:rPr>
              <w:t xml:space="preserve">Lugar: </w:t>
            </w:r>
            <w:r>
              <w:rPr>
                <w:rFonts w:ascii="ITC Flora Std" w:eastAsia="Lora" w:hAnsi="ITC Flora Std" w:cs="Lora"/>
                <w:sz w:val="24"/>
                <w:szCs w:val="24"/>
              </w:rPr>
              <w:t>Espacio Andes</w:t>
            </w:r>
          </w:p>
        </w:tc>
        <w:tc>
          <w:tcPr>
            <w:tcW w:w="4063" w:type="dxa"/>
            <w:shd w:val="clear" w:color="auto" w:fill="auto"/>
          </w:tcPr>
          <w:p w:rsidR="00DB5B04" w:rsidRPr="00DB5B04" w:rsidRDefault="00DB5B04" w:rsidP="001539F5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Carlos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Villalba</w:t>
            </w:r>
            <w:proofErr w:type="spellEnd"/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DE 1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6</w:t>
            </w:r>
            <w:r w:rsidRPr="00DB5B04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:0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0</w:t>
            </w:r>
            <w:r w:rsidRPr="00DB5B04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 a 1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8</w:t>
            </w:r>
            <w:r w:rsidRPr="00DB5B04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>:0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0</w:t>
            </w:r>
            <w:r w:rsidRPr="00DB5B04">
              <w:rPr>
                <w:rFonts w:ascii="ITC Flora Std" w:eastAsia="Lora" w:hAnsi="ITC Flora Std" w:cs="Lora"/>
                <w:color w:val="000000"/>
                <w:sz w:val="24"/>
                <w:szCs w:val="24"/>
              </w:rPr>
              <w:t xml:space="preserve"> hs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Semana del Estudiante. Asesoramiento y utilización de recursos.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Walter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Sandrez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color w:val="FF0000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17:30 a 19:30 hs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Semana del Estudiante. Asesoramiento. Acompañamiento.</w:t>
            </w:r>
          </w:p>
        </w:tc>
        <w:tc>
          <w:tcPr>
            <w:tcW w:w="4063" w:type="dxa"/>
            <w:shd w:val="clear" w:color="auto" w:fill="auto"/>
          </w:tcPr>
          <w:p w:rsidR="00DB5B04" w:rsidRPr="00DB5B04" w:rsidRDefault="00DB5B04" w:rsidP="006800AC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Constanza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Dal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Lago  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  <w:highlight w:val="yellow"/>
              </w:rPr>
            </w:pPr>
          </w:p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  <w:shd w:val="clear" w:color="auto" w:fill="C2D69B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  <w:shd w:val="clear" w:color="auto" w:fill="C2D69B"/>
              </w:rPr>
              <w:t>De 17:40  a 19:00 hs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¡ME MIRO EN EL ESPEJO: NOSOTROS Y LOS MEDIOS!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Este proyecto pretende trabajar en grupos sobre </w:t>
            </w:r>
            <w:proofErr w:type="gram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los medio</w:t>
            </w:r>
            <w:proofErr w:type="gram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,</w:t>
            </w:r>
            <w:r w:rsidR="000E1D04">
              <w:rPr>
                <w:rFonts w:ascii="ITC Flora Std" w:eastAsia="Lora" w:hAnsi="ITC Flora Std" w:cs="Lora"/>
                <w:sz w:val="24"/>
                <w:szCs w:val="24"/>
              </w:rPr>
              <w:t xml:space="preserve"> 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los jóvenes, las propagandas y su influencia en el ejercicio de nuestra LIBERTAD. ( </w:t>
            </w:r>
            <w:proofErr w:type="gramStart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se</w:t>
            </w:r>
            <w:proofErr w:type="gramEnd"/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utilizará el cuaderno n°6 del INADI: Medios y juventud.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Analía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Meana </w:t>
            </w: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160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</w:p>
          <w:p w:rsidR="00DB5B04" w:rsidRDefault="00DB5B04" w:rsidP="000E1D04">
            <w:pPr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</w:pPr>
            <w:r w:rsidRPr="000E1D04">
              <w:rPr>
                <w:rFonts w:ascii="ITC Flora Std" w:eastAsia="Lora" w:hAnsi="ITC Flora Std" w:cs="Lora"/>
                <w:b/>
                <w:color w:val="4F6228"/>
                <w:sz w:val="28"/>
                <w:szCs w:val="28"/>
              </w:rPr>
              <w:t>Viernes 13  de Septiembre</w:t>
            </w:r>
          </w:p>
          <w:p w:rsidR="000E1D04" w:rsidRPr="000E1D04" w:rsidRDefault="000E1D04" w:rsidP="000E1D04">
            <w:pPr>
              <w:rPr>
                <w:rFonts w:ascii="ITC Flora Std" w:eastAsia="Lora" w:hAnsi="ITC Flora Std" w:cs="Lora"/>
                <w:color w:val="4F6228"/>
                <w:sz w:val="28"/>
                <w:szCs w:val="28"/>
              </w:rPr>
            </w:pPr>
          </w:p>
        </w:tc>
      </w:tr>
      <w:tr w:rsidR="00DB5B04" w:rsidRPr="00DB5B04" w:rsidTr="000E1D04">
        <w:trPr>
          <w:trHeight w:val="50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9:05 a 10:25 hs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 Asesoramiento. Acompañamiento.</w:t>
            </w:r>
          </w:p>
        </w:tc>
        <w:tc>
          <w:tcPr>
            <w:tcW w:w="4063" w:type="dxa"/>
            <w:shd w:val="clear" w:color="auto" w:fill="C2D69B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Constanza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Dal</w:t>
            </w:r>
            <w:proofErr w:type="spellEnd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 Lago  </w:t>
            </w:r>
          </w:p>
        </w:tc>
      </w:tr>
      <w:tr w:rsidR="00DB5B04" w:rsidRPr="00DB5B04" w:rsidTr="000E1D04">
        <w:trPr>
          <w:trHeight w:val="480"/>
          <w:jc w:val="center"/>
        </w:trPr>
        <w:tc>
          <w:tcPr>
            <w:tcW w:w="3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10:40 a 12 hs.</w:t>
            </w:r>
          </w:p>
        </w:tc>
        <w:tc>
          <w:tcPr>
            <w:tcW w:w="8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. Asesoramiento. Acompañamiento.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Ana María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Moulín</w:t>
            </w:r>
            <w:proofErr w:type="spellEnd"/>
          </w:p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Beatriz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Dinucci</w:t>
            </w:r>
            <w:proofErr w:type="spellEnd"/>
          </w:p>
        </w:tc>
      </w:tr>
      <w:tr w:rsidR="00DB5B04" w:rsidRPr="00DB5B04" w:rsidTr="000E1D04">
        <w:trPr>
          <w:trHeight w:val="480"/>
          <w:jc w:val="center"/>
        </w:trPr>
        <w:tc>
          <w:tcPr>
            <w:tcW w:w="357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>De 16 a 19,30 hs.</w:t>
            </w:r>
          </w:p>
        </w:tc>
        <w:tc>
          <w:tcPr>
            <w:tcW w:w="8400" w:type="dxa"/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B04" w:rsidRPr="00DB5B04" w:rsidRDefault="00DB5B04" w:rsidP="000E1D04">
            <w:pPr>
              <w:rPr>
                <w:rFonts w:ascii="ITC Flora Std" w:eastAsia="Lora" w:hAnsi="ITC Flora Std" w:cs="Lora"/>
                <w:sz w:val="24"/>
                <w:szCs w:val="24"/>
              </w:rPr>
            </w:pPr>
            <w:r w:rsidRPr="000E1D04">
              <w:rPr>
                <w:rFonts w:ascii="ITC Flora Std" w:eastAsia="Lora" w:hAnsi="ITC Flora Std" w:cs="Lora"/>
                <w:b/>
                <w:sz w:val="24"/>
                <w:szCs w:val="24"/>
              </w:rPr>
              <w:t>Semana del Estudiante. “¡Cinco, cuatro, tres, dos, uno”!</w:t>
            </w:r>
            <w:r w:rsidRPr="00DB5B04">
              <w:rPr>
                <w:rFonts w:ascii="ITC Flora Std" w:eastAsia="Lora" w:hAnsi="ITC Flora Std" w:cs="Lora"/>
                <w:sz w:val="24"/>
                <w:szCs w:val="24"/>
              </w:rPr>
              <w:t xml:space="preserve"> Cierre de la decoración de los salones. Y así empezamos la cuenta regresiva para el inicio de la Semana del Estudiante.</w:t>
            </w:r>
          </w:p>
        </w:tc>
        <w:tc>
          <w:tcPr>
            <w:tcW w:w="4063" w:type="dxa"/>
            <w:shd w:val="clear" w:color="auto" w:fill="C2D69B"/>
            <w:vAlign w:val="center"/>
          </w:tcPr>
          <w:p w:rsidR="00DB5B04" w:rsidRPr="00DB5B04" w:rsidRDefault="00DB5B04" w:rsidP="008D500F">
            <w:pPr>
              <w:rPr>
                <w:rFonts w:ascii="ITC Flora Std" w:eastAsia="Lora" w:hAnsi="ITC Flora Std" w:cs="Lora"/>
                <w:color w:val="4F6228"/>
                <w:sz w:val="24"/>
                <w:szCs w:val="24"/>
              </w:rPr>
            </w:pPr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 xml:space="preserve">Beatriz </w:t>
            </w:r>
            <w:proofErr w:type="spellStart"/>
            <w:r w:rsidRPr="00DB5B04">
              <w:rPr>
                <w:rFonts w:ascii="ITC Flora Std" w:eastAsia="Lora" w:hAnsi="ITC Flora Std" w:cs="Lora"/>
                <w:color w:val="4F6228"/>
                <w:sz w:val="24"/>
                <w:szCs w:val="24"/>
              </w:rPr>
              <w:t>Dinucci</w:t>
            </w:r>
            <w:proofErr w:type="spellEnd"/>
          </w:p>
        </w:tc>
      </w:tr>
    </w:tbl>
    <w:p w:rsidR="008D500F" w:rsidRDefault="008D500F"/>
    <w:sectPr w:rsidR="008D500F" w:rsidSect="00DB5B04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79" w:rsidRDefault="00AB4979" w:rsidP="00DB5B04">
      <w:r>
        <w:separator/>
      </w:r>
    </w:p>
  </w:endnote>
  <w:endnote w:type="continuationSeparator" w:id="0">
    <w:p w:rsidR="00AB4979" w:rsidRDefault="00AB4979" w:rsidP="00DB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Lo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79" w:rsidRDefault="00AB4979" w:rsidP="00DB5B04">
      <w:r>
        <w:separator/>
      </w:r>
    </w:p>
  </w:footnote>
  <w:footnote w:type="continuationSeparator" w:id="0">
    <w:p w:rsidR="00AB4979" w:rsidRDefault="00AB4979" w:rsidP="00DB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B04" w:rsidRPr="00A116E8" w:rsidRDefault="00DB5B04" w:rsidP="00DB5B04">
    <w:pPr>
      <w:rPr>
        <w:rFonts w:ascii="ITC Flora Std" w:hAnsi="ITC Flora Std"/>
        <w:b/>
        <w:sz w:val="36"/>
        <w:szCs w:val="36"/>
      </w:rPr>
    </w:pPr>
    <w:r>
      <w:rPr>
        <w:noProof/>
        <w:sz w:val="18"/>
        <w:szCs w:val="18"/>
        <w:lang w:val="es-ES"/>
      </w:rPr>
      <w:drawing>
        <wp:anchor distT="0" distB="0" distL="114300" distR="114300" simplePos="0" relativeHeight="251659264" behindDoc="1" locked="0" layoutInCell="1" allowOverlap="1" wp14:anchorId="46D3CD3A" wp14:editId="46750568">
          <wp:simplePos x="0" y="0"/>
          <wp:positionH relativeFrom="column">
            <wp:posOffset>-213996</wp:posOffset>
          </wp:positionH>
          <wp:positionV relativeFrom="paragraph">
            <wp:posOffset>-359231</wp:posOffset>
          </wp:positionV>
          <wp:extent cx="904875" cy="595451"/>
          <wp:effectExtent l="0" t="0" r="0" b="0"/>
          <wp:wrapNone/>
          <wp:docPr id="1" name="Imagen 1" descr="C:\Users\COLEGIO\Downloads\Logo somos uno -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EGIO\Downloads\Logo somos uno -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04153" cy="594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6E8">
      <w:rPr>
        <w:rFonts w:ascii="ITC Flora Std" w:hAnsi="ITC Flora Std"/>
        <w:b/>
        <w:sz w:val="36"/>
        <w:szCs w:val="36"/>
      </w:rPr>
      <w:t>Actividades de Búsqueda de Excelencia Segundo Trimestre 2019</w:t>
    </w:r>
    <w:r>
      <w:rPr>
        <w:rFonts w:ascii="ITC Flora Std" w:hAnsi="ITC Flora Std"/>
        <w:b/>
        <w:sz w:val="36"/>
        <w:szCs w:val="36"/>
      </w:rPr>
      <w:t xml:space="preserve"> </w:t>
    </w:r>
    <w:r w:rsidRPr="007C6456">
      <w:rPr>
        <w:noProof/>
        <w:sz w:val="18"/>
        <w:szCs w:val="18"/>
        <w:lang w:val="es-ES"/>
      </w:rPr>
      <w:drawing>
        <wp:anchor distT="0" distB="0" distL="114300" distR="114300" simplePos="0" relativeHeight="251660288" behindDoc="1" locked="0" layoutInCell="1" allowOverlap="1" wp14:anchorId="125D50BC" wp14:editId="20EEE9A1">
          <wp:simplePos x="0" y="0"/>
          <wp:positionH relativeFrom="column">
            <wp:posOffset>10177780</wp:posOffset>
          </wp:positionH>
          <wp:positionV relativeFrom="paragraph">
            <wp:posOffset>-97155</wp:posOffset>
          </wp:positionV>
          <wp:extent cx="1066800" cy="428625"/>
          <wp:effectExtent l="0" t="0" r="0" b="9525"/>
          <wp:wrapTight wrapText="bothSides">
            <wp:wrapPolygon edited="0">
              <wp:start x="0" y="0"/>
              <wp:lineTo x="0" y="21120"/>
              <wp:lineTo x="21214" y="21120"/>
              <wp:lineTo x="21214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5B04" w:rsidRDefault="00DB5B04">
    <w:pPr>
      <w:pStyle w:val="Encabezado"/>
    </w:pPr>
  </w:p>
  <w:p w:rsidR="00DB5B04" w:rsidRDefault="00DB5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0F"/>
    <w:rsid w:val="000E1D04"/>
    <w:rsid w:val="0057389E"/>
    <w:rsid w:val="008D500F"/>
    <w:rsid w:val="00AB4979"/>
    <w:rsid w:val="00B24069"/>
    <w:rsid w:val="00D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500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B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B04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DB5B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B04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B04"/>
    <w:rPr>
      <w:rFonts w:ascii="Tahoma" w:eastAsia="Times New Roman" w:hAnsi="Tahoma" w:cs="Tahoma"/>
      <w:sz w:val="16"/>
      <w:szCs w:val="16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500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B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B04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DB5B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B04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B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B04"/>
    <w:rPr>
      <w:rFonts w:ascii="Tahoma" w:eastAsia="Times New Roman" w:hAnsi="Tahoma" w:cs="Tahoma"/>
      <w:sz w:val="16"/>
      <w:szCs w:val="16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2019-09-03T16:20:00Z</dcterms:created>
  <dcterms:modified xsi:type="dcterms:W3CDTF">2019-09-04T02:23:00Z</dcterms:modified>
</cp:coreProperties>
</file>