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0" allowOverlap="0" wp14:anchorId="522B5E97" wp14:editId="64D89C7F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</w:t>
      </w:r>
      <w:r w:rsidR="00F6075E">
        <w:rPr>
          <w:b/>
        </w:rPr>
        <w:t>encia correspondientes al Segundo</w:t>
      </w:r>
      <w:r w:rsidR="00EC035D">
        <w:rPr>
          <w:b/>
        </w:rPr>
        <w:t xml:space="preserve"> Trimestre ciclo lectivo 2017</w:t>
      </w:r>
    </w:p>
    <w:tbl>
      <w:tblPr>
        <w:tblStyle w:val="a"/>
        <w:tblW w:w="10890" w:type="dxa"/>
        <w:jc w:val="center"/>
        <w:tblInd w:w="2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139"/>
        <w:gridCol w:w="2199"/>
      </w:tblGrid>
      <w:tr w:rsidR="003559F9" w:rsidRPr="003559F9" w:rsidTr="00C93454">
        <w:trPr>
          <w:trHeight w:val="39"/>
          <w:jc w:val="center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3559F9" w:rsidRDefault="003559F9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Tercer </w:t>
            </w:r>
            <w:r w:rsidR="00072017"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B91B8E"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año</w:t>
            </w:r>
          </w:p>
        </w:tc>
      </w:tr>
      <w:tr w:rsidR="003559F9" w:rsidRPr="003559F9" w:rsidTr="00C93454">
        <w:trPr>
          <w:trHeight w:val="16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3559F9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Horario propuesto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3559F9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Nombre de la Actividad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3559F9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Profesor/a:</w:t>
            </w:r>
          </w:p>
        </w:tc>
      </w:tr>
      <w:tr w:rsidR="003559F9" w:rsidRPr="003559F9" w:rsidTr="00C93454">
        <w:trPr>
          <w:trHeight w:val="249"/>
          <w:jc w:val="center"/>
        </w:trPr>
        <w:tc>
          <w:tcPr>
            <w:tcW w:w="1089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3559F9" w:rsidRDefault="00B91B8E" w:rsidP="00F6075E">
            <w:pPr>
              <w:pStyle w:val="Normal1"/>
              <w:ind w:left="100" w:right="10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Lunes </w:t>
            </w:r>
            <w:r w:rsidR="00EC035D"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11</w:t>
            </w:r>
          </w:p>
        </w:tc>
      </w:tr>
      <w:tr w:rsidR="00CA374D" w:rsidRPr="003559F9" w:rsidTr="00C93454">
        <w:trPr>
          <w:trHeight w:val="73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74D" w:rsidRPr="003559F9" w:rsidRDefault="00CA374D" w:rsidP="001A32A1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6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A374D" w:rsidRPr="003559F9" w:rsidRDefault="00CA374D" w:rsidP="003559F9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A374D">
              <w:rPr>
                <w:rFonts w:ascii="Lora" w:hAnsi="Lora"/>
                <w:b/>
                <w:bCs/>
                <w:color w:val="auto"/>
              </w:rPr>
              <w:t>“Envasando La Felicidad”</w:t>
            </w:r>
          </w:p>
        </w:tc>
        <w:tc>
          <w:tcPr>
            <w:tcW w:w="2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74D" w:rsidRPr="003559F9" w:rsidRDefault="00CA374D" w:rsidP="001A32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Silvia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Rafín</w:t>
            </w:r>
            <w:proofErr w:type="spellEnd"/>
          </w:p>
        </w:tc>
      </w:tr>
      <w:tr w:rsidR="003559F9" w:rsidRPr="003559F9" w:rsidTr="00C93454">
        <w:trPr>
          <w:trHeight w:val="73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0B54" w:rsidRPr="003559F9" w:rsidRDefault="00160B54" w:rsidP="001A32A1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6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60B54" w:rsidRPr="003559F9" w:rsidRDefault="003559F9" w:rsidP="003559F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  <w:proofErr w:type="gramStart"/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,2,3</w:t>
            </w:r>
            <w:proofErr w:type="gramEnd"/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60B54"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¡Alfajores Express!</w:t>
            </w:r>
          </w:p>
        </w:tc>
        <w:tc>
          <w:tcPr>
            <w:tcW w:w="2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0B54" w:rsidRPr="003559F9" w:rsidRDefault="00160B54" w:rsidP="001A32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Carina González</w:t>
            </w:r>
          </w:p>
        </w:tc>
      </w:tr>
      <w:tr w:rsidR="003559F9" w:rsidRPr="003559F9" w:rsidTr="00C93454">
        <w:trPr>
          <w:trHeight w:val="292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3559F9" w:rsidRDefault="00DE0FD5" w:rsidP="00807861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6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3559F9" w:rsidRDefault="009954D2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¡Creamos robots y ayudamos al ambiente! I</w:t>
            </w:r>
          </w:p>
        </w:tc>
        <w:tc>
          <w:tcPr>
            <w:tcW w:w="2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3559F9" w:rsidRDefault="005274DB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Alicia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Pisarello</w:t>
            </w:r>
            <w:proofErr w:type="spellEnd"/>
          </w:p>
        </w:tc>
      </w:tr>
      <w:tr w:rsidR="003559F9" w:rsidRPr="003559F9" w:rsidTr="00C93454">
        <w:trPr>
          <w:trHeight w:val="158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3559F9" w:rsidRDefault="00DE0FD5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6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C93454" w:rsidRDefault="00EB2D36" w:rsidP="00453F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345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Semana del estudiante: Ensayo del show de presentación del tema. Filmación del video.</w:t>
            </w:r>
          </w:p>
        </w:tc>
        <w:tc>
          <w:tcPr>
            <w:tcW w:w="2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3559F9" w:rsidRDefault="00EB2D36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3559F9" w:rsidRPr="003559F9" w:rsidTr="00C93454">
        <w:trPr>
          <w:trHeight w:val="292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3559F9" w:rsidRDefault="00DE0FD5" w:rsidP="00CA374D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</w:t>
            </w:r>
            <w:r w:rsidR="00CA374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16:15</w:t>
            </w:r>
            <w:r w:rsidR="003559F9"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a </w:t>
            </w:r>
            <w:r w:rsidR="00CA374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17:35 </w:t>
            </w: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6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3559F9" w:rsidRDefault="003559F9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Reciclar, Elaborar Y Usar</w:t>
            </w:r>
          </w:p>
        </w:tc>
        <w:tc>
          <w:tcPr>
            <w:tcW w:w="2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3559F9" w:rsidRDefault="00CA374D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Analí</w:t>
            </w:r>
            <w:r w:rsidR="003559F9" w:rsidRPr="003559F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proofErr w:type="spellEnd"/>
            <w:r w:rsidR="003559F9"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 Meana</w:t>
            </w:r>
          </w:p>
        </w:tc>
      </w:tr>
      <w:tr w:rsidR="003559F9" w:rsidRPr="003559F9" w:rsidTr="00C93454">
        <w:trPr>
          <w:trHeight w:val="201"/>
          <w:jc w:val="center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3559F9" w:rsidRDefault="00EC035D" w:rsidP="00E516C4">
            <w:pPr>
              <w:pStyle w:val="Normal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Martes 12</w:t>
            </w:r>
          </w:p>
        </w:tc>
      </w:tr>
      <w:tr w:rsidR="003559F9" w:rsidRPr="003559F9" w:rsidTr="00C93454">
        <w:trPr>
          <w:trHeight w:val="284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3559F9" w:rsidRDefault="00DE0FD5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10:25 hs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3559F9" w:rsidRDefault="005274DB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Tips</w:t>
            </w:r>
            <w:proofErr w:type="spellEnd"/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para mejorar la decoración de los cursos.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3559F9" w:rsidRDefault="005274DB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Walter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Sandrez</w:t>
            </w:r>
            <w:proofErr w:type="spellEnd"/>
          </w:p>
        </w:tc>
      </w:tr>
      <w:tr w:rsidR="003559F9" w:rsidRPr="003559F9" w:rsidTr="00C93454">
        <w:trPr>
          <w:trHeight w:val="7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559F9" w:rsidRPr="003559F9" w:rsidRDefault="003559F9" w:rsidP="005274DB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15:30 a 16:50 </w:t>
            </w:r>
            <w:proofErr w:type="spellStart"/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559F9" w:rsidRPr="003559F9" w:rsidRDefault="003559F9" w:rsidP="00453F17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“Preparándonos para el Encuentro de Lectores”.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559F9" w:rsidRPr="003559F9" w:rsidRDefault="003559F9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Beatriz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Dinucci</w:t>
            </w:r>
            <w:proofErr w:type="spellEnd"/>
          </w:p>
        </w:tc>
      </w:tr>
      <w:tr w:rsidR="003559F9" w:rsidRPr="003559F9" w:rsidTr="00C93454">
        <w:trPr>
          <w:trHeight w:val="7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5274DB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16:10  a 18:20 </w:t>
            </w:r>
            <w:proofErr w:type="spellStart"/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3559F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Zona Verde: Organización del proyecto “huerta”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Walter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Sandrez</w:t>
            </w:r>
            <w:proofErr w:type="spellEnd"/>
          </w:p>
        </w:tc>
      </w:tr>
      <w:tr w:rsidR="003559F9" w:rsidRPr="003559F9" w:rsidTr="00C93454">
        <w:trPr>
          <w:trHeight w:val="216"/>
          <w:jc w:val="center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Miércoles 13</w:t>
            </w:r>
          </w:p>
        </w:tc>
      </w:tr>
      <w:tr w:rsidR="003559F9" w:rsidRPr="003559F9" w:rsidTr="00C93454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343D6" w:rsidRPr="003559F9" w:rsidRDefault="00F343D6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343D6" w:rsidRPr="00C93454" w:rsidRDefault="00F343D6" w:rsidP="00813A3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C9345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C9345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preparación, ensayo, propuesta de repertorio de las bandas para la expo de matemática.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343D6" w:rsidRPr="003559F9" w:rsidRDefault="00F343D6" w:rsidP="00813A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Gonzalo </w:t>
            </w:r>
            <w:r w:rsidR="003559F9" w:rsidRPr="003559F9">
              <w:rPr>
                <w:rFonts w:ascii="Arial" w:hAnsi="Arial" w:cs="Arial"/>
                <w:color w:val="auto"/>
                <w:sz w:val="20"/>
                <w:szCs w:val="20"/>
              </w:rPr>
              <w:t>Echavarría</w:t>
            </w:r>
          </w:p>
        </w:tc>
      </w:tr>
      <w:tr w:rsidR="003559F9" w:rsidRPr="003559F9" w:rsidTr="00C93454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hs.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C93454" w:rsidRDefault="00301566" w:rsidP="00EB2D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345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Decoración y ornamentación  de  cursos para la semana del estudiante.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Ana </w:t>
            </w:r>
            <w:r w:rsidR="00C93454" w:rsidRPr="003559F9">
              <w:rPr>
                <w:rFonts w:ascii="Arial" w:hAnsi="Arial" w:cs="Arial"/>
                <w:color w:val="auto"/>
                <w:sz w:val="20"/>
                <w:szCs w:val="20"/>
              </w:rPr>
              <w:t>María</w:t>
            </w: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</w:tc>
      </w:tr>
      <w:tr w:rsidR="003559F9" w:rsidRPr="003559F9" w:rsidTr="00C93454">
        <w:trPr>
          <w:trHeight w:val="246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566" w:rsidRPr="003559F9" w:rsidRDefault="00301566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hs.</w:t>
            </w:r>
          </w:p>
        </w:tc>
        <w:tc>
          <w:tcPr>
            <w:tcW w:w="6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C93454" w:rsidRDefault="0030156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345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Decoración y ornamentación  de  cursos para la semana del estudiante.</w:t>
            </w:r>
          </w:p>
        </w:tc>
        <w:tc>
          <w:tcPr>
            <w:tcW w:w="2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566" w:rsidRPr="003559F9" w:rsidRDefault="00301566" w:rsidP="003559F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Mirian </w:t>
            </w:r>
            <w:r w:rsidR="003559F9">
              <w:rPr>
                <w:rFonts w:ascii="Arial" w:hAnsi="Arial" w:cs="Arial"/>
                <w:color w:val="auto"/>
                <w:sz w:val="20"/>
                <w:szCs w:val="20"/>
              </w:rPr>
              <w:t>López</w:t>
            </w:r>
          </w:p>
        </w:tc>
      </w:tr>
      <w:tr w:rsidR="003559F9" w:rsidRPr="003559F9" w:rsidTr="00C93454">
        <w:trPr>
          <w:trHeight w:val="19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566" w:rsidRPr="003559F9" w:rsidRDefault="00301566" w:rsidP="007E67C6">
            <w:pPr>
              <w:pStyle w:val="Normal1"/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6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F343D6" w:rsidP="00453F17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Torneo de tenis fútbol- Campo </w:t>
            </w:r>
            <w:proofErr w:type="spellStart"/>
            <w:r w:rsidRPr="003559F9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Deprotivo</w:t>
            </w:r>
            <w:proofErr w:type="spellEnd"/>
          </w:p>
        </w:tc>
        <w:tc>
          <w:tcPr>
            <w:tcW w:w="2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566" w:rsidRPr="003559F9" w:rsidRDefault="00F343D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Hugo</w:t>
            </w:r>
            <w:r w:rsidR="00305662"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 Aguirre</w:t>
            </w: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Testi</w:t>
            </w:r>
            <w:proofErr w:type="spellEnd"/>
          </w:p>
        </w:tc>
      </w:tr>
      <w:tr w:rsidR="003559F9" w:rsidRPr="003559F9" w:rsidTr="00C93454">
        <w:trPr>
          <w:trHeight w:val="38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662" w:rsidRPr="003559F9" w:rsidRDefault="00305662" w:rsidP="00813A3C">
            <w:pPr>
              <w:pStyle w:val="Normal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6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5662" w:rsidRPr="003559F9" w:rsidRDefault="00305662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Básquet 3 vs 3- campo Deportivo</w:t>
            </w:r>
          </w:p>
        </w:tc>
        <w:tc>
          <w:tcPr>
            <w:tcW w:w="2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662" w:rsidRPr="003559F9" w:rsidRDefault="00305662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Carlos Cazorla</w:t>
            </w:r>
          </w:p>
        </w:tc>
      </w:tr>
      <w:tr w:rsidR="003559F9" w:rsidRPr="003559F9" w:rsidTr="00C93454">
        <w:trPr>
          <w:trHeight w:val="216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662" w:rsidRPr="003559F9" w:rsidRDefault="00305662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6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5662" w:rsidRPr="003559F9" w:rsidRDefault="00305662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3559F9">
              <w:rPr>
                <w:rFonts w:ascii="Arial" w:hAnsi="Arial" w:cs="Arial"/>
                <w:b/>
                <w:color w:val="auto"/>
                <w:sz w:val="20"/>
                <w:szCs w:val="20"/>
              </w:rPr>
              <w:t>Voley</w:t>
            </w:r>
            <w:proofErr w:type="spellEnd"/>
            <w:r w:rsidRPr="003559F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Mixto</w:t>
            </w:r>
          </w:p>
        </w:tc>
        <w:tc>
          <w:tcPr>
            <w:tcW w:w="2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662" w:rsidRPr="003559F9" w:rsidRDefault="00305662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Emilio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Balbastro</w:t>
            </w:r>
            <w:proofErr w:type="spellEnd"/>
          </w:p>
        </w:tc>
      </w:tr>
      <w:tr w:rsidR="003559F9" w:rsidRPr="003559F9" w:rsidTr="00C93454">
        <w:trPr>
          <w:trHeight w:val="216"/>
          <w:jc w:val="center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Jueves 14</w:t>
            </w:r>
          </w:p>
        </w:tc>
      </w:tr>
      <w:tr w:rsidR="003559F9" w:rsidRPr="003559F9" w:rsidTr="00C93454">
        <w:trPr>
          <w:trHeight w:val="29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12:50 hs.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Semana del estudiante: Elaboración de disfraces.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</w:tc>
      </w:tr>
      <w:tr w:rsidR="003559F9" w:rsidRPr="003559F9" w:rsidTr="00C93454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10:00 a 12:30 hs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C93454" w:rsidRDefault="00301566" w:rsidP="00453F17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C9345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Mbaipy</w:t>
            </w:r>
            <w:proofErr w:type="spellEnd"/>
            <w:r w:rsidRPr="00C9345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 Elaboración comida típica de Corrientes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Jorge Barrios</w:t>
            </w:r>
          </w:p>
        </w:tc>
      </w:tr>
      <w:tr w:rsidR="00C93454" w:rsidRPr="003559F9" w:rsidTr="00C93454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93454" w:rsidRPr="003559F9" w:rsidRDefault="00C93454" w:rsidP="00F343D6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10:40 a 12:00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93454" w:rsidRPr="00C93454" w:rsidRDefault="00C93454" w:rsidP="00813A3C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9345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“Pulseras de la amistad”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93454" w:rsidRPr="003559F9" w:rsidRDefault="00C93454" w:rsidP="00813A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Verónica Cardozo</w:t>
            </w:r>
          </w:p>
        </w:tc>
      </w:tr>
      <w:tr w:rsidR="003559F9" w:rsidRPr="003559F9" w:rsidTr="00C93454">
        <w:trPr>
          <w:trHeight w:val="35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343D6" w:rsidRPr="003559F9" w:rsidRDefault="00F343D6" w:rsidP="00F343D6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343D6" w:rsidRPr="00C93454" w:rsidRDefault="00F343D6" w:rsidP="00813A3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C9345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C9345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preparación, ensayo, propuesta de repertorio de las bandas para la expo de matemática.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343D6" w:rsidRPr="003559F9" w:rsidRDefault="00F343D6" w:rsidP="00813A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Gonzalo </w:t>
            </w:r>
            <w:r w:rsidR="00CA374D" w:rsidRPr="003559F9">
              <w:rPr>
                <w:rFonts w:ascii="Arial" w:hAnsi="Arial" w:cs="Arial"/>
                <w:color w:val="auto"/>
                <w:sz w:val="20"/>
                <w:szCs w:val="20"/>
              </w:rPr>
              <w:t>Echavarría</w:t>
            </w:r>
            <w:bookmarkStart w:id="0" w:name="_GoBack"/>
            <w:bookmarkEnd w:id="0"/>
          </w:p>
        </w:tc>
      </w:tr>
      <w:tr w:rsidR="003559F9" w:rsidRPr="003559F9" w:rsidTr="00C93454">
        <w:trPr>
          <w:trHeight w:val="117"/>
          <w:jc w:val="center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E516C4">
            <w:pPr>
              <w:pStyle w:val="Normal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color w:val="auto"/>
                <w:sz w:val="20"/>
                <w:szCs w:val="20"/>
              </w:rPr>
              <w:t>Viernes 15</w:t>
            </w:r>
          </w:p>
        </w:tc>
      </w:tr>
      <w:tr w:rsidR="003559F9" w:rsidRPr="003559F9" w:rsidTr="00C93454">
        <w:trPr>
          <w:trHeight w:val="15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453F17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8:00 a 8:50 hs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Pintamos con Acuarela - </w:t>
            </w:r>
            <w:proofErr w:type="spellStart"/>
            <w:r w:rsidRPr="00C9345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Animate</w:t>
            </w:r>
            <w:proofErr w:type="spellEnd"/>
            <w:r w:rsidRPr="00C9345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a pintar como los GRANDES.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933A0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Miguel </w:t>
            </w:r>
            <w:r w:rsidR="003559F9" w:rsidRPr="003559F9">
              <w:rPr>
                <w:rFonts w:ascii="Arial" w:hAnsi="Arial" w:cs="Arial"/>
                <w:color w:val="auto"/>
                <w:sz w:val="20"/>
                <w:szCs w:val="20"/>
              </w:rPr>
              <w:t>Ángel</w:t>
            </w: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 Buffet</w:t>
            </w:r>
          </w:p>
        </w:tc>
      </w:tr>
      <w:tr w:rsidR="003559F9" w:rsidRPr="003559F9" w:rsidTr="00C93454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12:30 hs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8F63CA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¡Creamos robots y ayudamos al ambiente! II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8F63CA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Alicia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Pisarello</w:t>
            </w:r>
            <w:proofErr w:type="spellEnd"/>
          </w:p>
        </w:tc>
      </w:tr>
      <w:tr w:rsidR="003559F9" w:rsidRPr="003559F9" w:rsidTr="00C93454">
        <w:trPr>
          <w:trHeight w:val="22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BF2AE8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12:30 hs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BF2AE8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Maratón de la Lectura.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301566" w:rsidRPr="003559F9" w:rsidRDefault="0030156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Beatriz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Dinucci</w:t>
            </w:r>
            <w:proofErr w:type="spellEnd"/>
          </w:p>
        </w:tc>
      </w:tr>
      <w:tr w:rsidR="003559F9" w:rsidRPr="003559F9" w:rsidTr="00C93454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12:00 </w:t>
            </w:r>
            <w:proofErr w:type="spellStart"/>
            <w:r w:rsidRPr="003559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01566" w:rsidRPr="003559F9" w:rsidRDefault="00301566" w:rsidP="008F63CA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Semana del estudiante: Decoración de los salones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301566" w:rsidRPr="003559F9" w:rsidRDefault="00301566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3559F9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p w:rsidR="000F1048" w:rsidRDefault="003559F9">
      <w:pPr>
        <w:pStyle w:val="Normal1"/>
        <w:tabs>
          <w:tab w:val="center" w:pos="4252"/>
          <w:tab w:val="right" w:pos="8504"/>
        </w:tabs>
      </w:pPr>
      <w:r>
        <w:t>3</w:t>
      </w:r>
      <w:r w:rsidR="000F1048">
        <w:t>er año</w:t>
      </w:r>
    </w:p>
    <w:sectPr w:rsidR="000F1048" w:rsidSect="00C93454">
      <w:footerReference w:type="default" r:id="rId8"/>
      <w:pgSz w:w="12240" w:h="20160" w:code="5"/>
      <w:pgMar w:top="851" w:right="680" w:bottom="244" w:left="709" w:header="720" w:footer="0" w:gutter="0"/>
      <w:pgNumType w:start="1"/>
      <w:cols w:space="720" w:equalWidth="0">
        <w:col w:w="1052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6F" w:rsidRDefault="00F71C6F" w:rsidP="00A01B2B">
      <w:r>
        <w:separator/>
      </w:r>
    </w:p>
  </w:endnote>
  <w:endnote w:type="continuationSeparator" w:id="0">
    <w:p w:rsidR="00F71C6F" w:rsidRDefault="00F71C6F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6F" w:rsidRDefault="00F71C6F" w:rsidP="00A01B2B">
      <w:r>
        <w:separator/>
      </w:r>
    </w:p>
  </w:footnote>
  <w:footnote w:type="continuationSeparator" w:id="0">
    <w:p w:rsidR="00F71C6F" w:rsidRDefault="00F71C6F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713E6"/>
    <w:rsid w:val="00072017"/>
    <w:rsid w:val="000B61F7"/>
    <w:rsid w:val="000F1048"/>
    <w:rsid w:val="00160B54"/>
    <w:rsid w:val="001676A4"/>
    <w:rsid w:val="001761B2"/>
    <w:rsid w:val="001A127F"/>
    <w:rsid w:val="002103D6"/>
    <w:rsid w:val="00227DC0"/>
    <w:rsid w:val="00267801"/>
    <w:rsid w:val="00284384"/>
    <w:rsid w:val="00301566"/>
    <w:rsid w:val="00305662"/>
    <w:rsid w:val="003559F9"/>
    <w:rsid w:val="00453F17"/>
    <w:rsid w:val="004E59A6"/>
    <w:rsid w:val="005274DB"/>
    <w:rsid w:val="005A7DEA"/>
    <w:rsid w:val="006057F1"/>
    <w:rsid w:val="00653C38"/>
    <w:rsid w:val="006A3ACC"/>
    <w:rsid w:val="007165EA"/>
    <w:rsid w:val="00876977"/>
    <w:rsid w:val="00932509"/>
    <w:rsid w:val="00933A01"/>
    <w:rsid w:val="009916D0"/>
    <w:rsid w:val="009954D2"/>
    <w:rsid w:val="009D0C74"/>
    <w:rsid w:val="00A01B2B"/>
    <w:rsid w:val="00A0430A"/>
    <w:rsid w:val="00A774AE"/>
    <w:rsid w:val="00B26D6D"/>
    <w:rsid w:val="00B26FBD"/>
    <w:rsid w:val="00B734E0"/>
    <w:rsid w:val="00B91B8E"/>
    <w:rsid w:val="00BD09BC"/>
    <w:rsid w:val="00BE6226"/>
    <w:rsid w:val="00C228DD"/>
    <w:rsid w:val="00C30A88"/>
    <w:rsid w:val="00C50660"/>
    <w:rsid w:val="00C65145"/>
    <w:rsid w:val="00C93454"/>
    <w:rsid w:val="00CA374D"/>
    <w:rsid w:val="00CB5F95"/>
    <w:rsid w:val="00D00C38"/>
    <w:rsid w:val="00DD1CE5"/>
    <w:rsid w:val="00DE0FD5"/>
    <w:rsid w:val="00E516C4"/>
    <w:rsid w:val="00EB2D36"/>
    <w:rsid w:val="00EC035D"/>
    <w:rsid w:val="00F01AAA"/>
    <w:rsid w:val="00F343D6"/>
    <w:rsid w:val="00F6075E"/>
    <w:rsid w:val="00F608EA"/>
    <w:rsid w:val="00F71C6F"/>
    <w:rsid w:val="00FA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6C4"/>
  </w:style>
  <w:style w:type="paragraph" w:styleId="Piedepgina">
    <w:name w:val="footer"/>
    <w:basedOn w:val="Normal"/>
    <w:link w:val="Piedepgina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6C4"/>
  </w:style>
  <w:style w:type="paragraph" w:styleId="Piedepgina">
    <w:name w:val="footer"/>
    <w:basedOn w:val="Normal"/>
    <w:link w:val="PiedepginaCar"/>
    <w:uiPriority w:val="99"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238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9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2</cp:revision>
  <cp:lastPrinted>2016-09-07T21:51:00Z</cp:lastPrinted>
  <dcterms:created xsi:type="dcterms:W3CDTF">2017-09-05T11:24:00Z</dcterms:created>
  <dcterms:modified xsi:type="dcterms:W3CDTF">2017-09-05T11:24:00Z</dcterms:modified>
</cp:coreProperties>
</file>