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15" w:rsidRDefault="000206D4" w:rsidP="00F46957">
      <w:pPr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93762" wp14:editId="283E8C29">
                <wp:simplePos x="0" y="0"/>
                <wp:positionH relativeFrom="column">
                  <wp:posOffset>-394335</wp:posOffset>
                </wp:positionH>
                <wp:positionV relativeFrom="paragraph">
                  <wp:posOffset>-6834505</wp:posOffset>
                </wp:positionV>
                <wp:extent cx="7080250" cy="57150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51" w:rsidRPr="000206D4" w:rsidRDefault="001A0D51" w:rsidP="000206D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Si el valor es superado se produce:</w:t>
                            </w:r>
                          </w:p>
                          <w:p w:rsidR="001A0D51" w:rsidRPr="000206D4" w:rsidRDefault="001A0D51" w:rsidP="001A0D5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Excesiva dilución de sodio en sangre (hiponatremia).</w:t>
                            </w:r>
                          </w:p>
                          <w:p w:rsidR="001A0D51" w:rsidRPr="000206D4" w:rsidRDefault="001A0D51" w:rsidP="001A0D5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Se deja de producir la hormona antidiurética.</w:t>
                            </w:r>
                          </w:p>
                          <w:p w:rsidR="001A0D51" w:rsidRPr="000206D4" w:rsidRDefault="001A0D51" w:rsidP="001A0D51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Cuando los niveles de sodio son inferiores a 100 mmol/l</w:t>
                            </w:r>
                            <w:r w:rsidR="000206D4"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 puede causar</w:t>
                            </w: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0206D4" w:rsidRPr="000206D4" w:rsidRDefault="000206D4" w:rsidP="000206D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Confusión mental.</w:t>
                            </w:r>
                          </w:p>
                          <w:p w:rsidR="000206D4" w:rsidRPr="000206D4" w:rsidRDefault="000206D4" w:rsidP="000206D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Convulsiones.</w:t>
                            </w:r>
                          </w:p>
                          <w:p w:rsidR="001A0D51" w:rsidRPr="000206D4" w:rsidRDefault="000206D4" w:rsidP="001A0D5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Edemas cerebrales irreversibles.</w:t>
                            </w:r>
                          </w:p>
                          <w:p w:rsidR="000206D4" w:rsidRPr="000206D4" w:rsidRDefault="000206D4" w:rsidP="001A0D5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Comas</w:t>
                            </w:r>
                          </w:p>
                          <w:p w:rsidR="000206D4" w:rsidRPr="000206D4" w:rsidRDefault="000206D4" w:rsidP="000206D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Morir por sobrepresión del cerebro al bulbo raquídeo.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31.05pt;margin-top:-538.15pt;width:557.5pt;height:4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" filled="f" stroked="f" strokeweight=".5pt">
                <v:textbox>
                  <w:txbxContent>
                    <w:p w:rsidR="001A0D51" w:rsidRPr="000206D4" w:rsidRDefault="001A0D51" w:rsidP="000206D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Si el valor es superado se produce:</w:t>
                      </w:r>
                    </w:p>
                    <w:p w:rsidR="001A0D51" w:rsidRPr="000206D4" w:rsidRDefault="001A0D51" w:rsidP="001A0D5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Excesiva dilución de sodio en sangre (hiponatremia).</w:t>
                      </w:r>
                    </w:p>
                    <w:p w:rsidR="001A0D51" w:rsidRPr="000206D4" w:rsidRDefault="001A0D51" w:rsidP="001A0D5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Se deja de producir la hormona antidiurética.</w:t>
                      </w:r>
                    </w:p>
                    <w:p w:rsidR="001A0D51" w:rsidRPr="000206D4" w:rsidRDefault="001A0D51" w:rsidP="001A0D51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Cuando los niveles de sodio son inferiores a 100 mmol/l</w:t>
                      </w:r>
                      <w:r w:rsidR="000206D4"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 puede causar</w:t>
                      </w: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:</w:t>
                      </w:r>
                    </w:p>
                    <w:p w:rsidR="000206D4" w:rsidRPr="000206D4" w:rsidRDefault="000206D4" w:rsidP="000206D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Confusión mental.</w:t>
                      </w:r>
                    </w:p>
                    <w:p w:rsidR="000206D4" w:rsidRPr="000206D4" w:rsidRDefault="000206D4" w:rsidP="000206D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Convulsiones.</w:t>
                      </w:r>
                    </w:p>
                    <w:p w:rsidR="001A0D51" w:rsidRPr="000206D4" w:rsidRDefault="000206D4" w:rsidP="001A0D5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Edemas cerebrales irreversibles.</w:t>
                      </w:r>
                    </w:p>
                    <w:p w:rsidR="000206D4" w:rsidRPr="000206D4" w:rsidRDefault="000206D4" w:rsidP="001A0D5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Comas</w:t>
                      </w:r>
                    </w:p>
                    <w:p w:rsidR="000206D4" w:rsidRPr="000206D4" w:rsidRDefault="000206D4" w:rsidP="000206D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Morir por sobrepresión del cerebro al bulbo raquídeo.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D009A" wp14:editId="07CD0AEF">
                <wp:simplePos x="0" y="0"/>
                <wp:positionH relativeFrom="column">
                  <wp:posOffset>-984885</wp:posOffset>
                </wp:positionH>
                <wp:positionV relativeFrom="paragraph">
                  <wp:posOffset>-8453755</wp:posOffset>
                </wp:positionV>
                <wp:extent cx="6858000" cy="1733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51" w:rsidRPr="000206D4" w:rsidRDefault="001A0D51" w:rsidP="000206D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En condiciones normales, donde una persona es totalmente sana el cuerpo debería tener aproximadamente 7.5 litros de agua.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left:0;text-align:left;margin-left:-77.55pt;margin-top:-665.65pt;width:540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" filled="f" stroked="f" strokeweight=".5pt">
                <v:textbox>
                  <w:txbxContent>
                    <w:p w:rsidR="001A0D51" w:rsidRPr="000206D4" w:rsidRDefault="001A0D51" w:rsidP="000206D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En condiciones normales, donde una persona es totalmente sana el cuerpo debería tener aproximadamente 7.5 litros de agua.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E9778" wp14:editId="2965A7BE">
                <wp:simplePos x="0" y="0"/>
                <wp:positionH relativeFrom="column">
                  <wp:posOffset>-1080135</wp:posOffset>
                </wp:positionH>
                <wp:positionV relativeFrom="paragraph">
                  <wp:posOffset>-909955</wp:posOffset>
                </wp:positionV>
                <wp:extent cx="7757795" cy="181737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7795" cy="181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6D4" w:rsidRPr="000206D4" w:rsidRDefault="000206D4" w:rsidP="000206D4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0206D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En ocasiones, la hiperhidratación está relacionada con el uso de drogas, en particular con el éxtasis.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28" type="#_x0000_t202" style="position:absolute;left:0;text-align:left;margin-left:-85.05pt;margin-top:-71.65pt;width:610.85pt;height:143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" filled="f" stroked="f" strokeweight=".5pt">
                <v:textbox>
                  <w:txbxContent>
                    <w:p w:rsidR="000206D4" w:rsidRPr="000206D4" w:rsidRDefault="000206D4" w:rsidP="000206D4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0206D4">
                        <w:rPr>
                          <w:rFonts w:ascii="Arial Black" w:hAnsi="Arial Black"/>
                          <w:sz w:val="40"/>
                          <w:szCs w:val="40"/>
                        </w:rPr>
                        <w:t>En ocasiones, la hiperhidratación está relacionada con el uso de drogas, en particular con el éxtasis.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3BE0F300" wp14:editId="3FD70BB6">
            <wp:simplePos x="0" y="0"/>
            <wp:positionH relativeFrom="column">
              <wp:posOffset>-1080135</wp:posOffset>
            </wp:positionH>
            <wp:positionV relativeFrom="paragraph">
              <wp:posOffset>-871220</wp:posOffset>
            </wp:positionV>
            <wp:extent cx="7777480" cy="10036175"/>
            <wp:effectExtent l="0" t="0" r="0" b="317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u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480" cy="1003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A0D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6F8E7" wp14:editId="71B7A482">
                <wp:simplePos x="0" y="0"/>
                <wp:positionH relativeFrom="column">
                  <wp:posOffset>-1079806</wp:posOffset>
                </wp:positionH>
                <wp:positionV relativeFrom="paragraph">
                  <wp:posOffset>-9136089</wp:posOffset>
                </wp:positionV>
                <wp:extent cx="7348251" cy="109067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51" cy="109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D51" w:rsidRPr="001A0D51" w:rsidRDefault="001A0D51">
                            <w:pPr>
                              <w:rPr>
                                <w:rFonts w:ascii="Bodoni MT Black" w:hAnsi="Bodoni MT Black"/>
                                <w:sz w:val="52"/>
                                <w:szCs w:val="52"/>
                              </w:rPr>
                            </w:pPr>
                            <w:r w:rsidRPr="001A0D51">
                              <w:rPr>
                                <w:rFonts w:ascii="Bodoni MT Black" w:hAnsi="Bodoni MT Black"/>
                                <w:sz w:val="52"/>
                                <w:szCs w:val="52"/>
                              </w:rPr>
                              <w:t>Hiperhidratación o intoxicación por agua.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left:0;text-align:left;margin-left:-85pt;margin-top:-719.4pt;width:578.6pt;height:8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" filled="f" stroked="f">
                <v:textbox>
                  <w:txbxContent>
                    <w:p w:rsidR="001A0D51" w:rsidRPr="001A0D51" w:rsidRDefault="001A0D51">
                      <w:pPr>
                        <w:rPr>
                          <w:rFonts w:ascii="Bodoni MT Black" w:hAnsi="Bodoni MT Black"/>
                          <w:sz w:val="52"/>
                          <w:szCs w:val="52"/>
                        </w:rPr>
                      </w:pPr>
                      <w:r w:rsidRPr="001A0D51">
                        <w:rPr>
                          <w:rFonts w:ascii="Bodoni MT Black" w:hAnsi="Bodoni MT Black"/>
                          <w:sz w:val="52"/>
                          <w:szCs w:val="52"/>
                        </w:rPr>
                        <w:t>Hiperhidratación o intoxicación por agua.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7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mso8931"/>
      </v:shape>
    </w:pict>
  </w:numPicBullet>
  <w:abstractNum w:abstractNumId="0">
    <w:nsid w:val="25625542"/>
    <w:multiLevelType w:val="hybridMultilevel"/>
    <w:tmpl w:val="32B476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A36D8"/>
    <w:multiLevelType w:val="hybridMultilevel"/>
    <w:tmpl w:val="7A0CAB1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E7DB2"/>
    <w:multiLevelType w:val="hybridMultilevel"/>
    <w:tmpl w:val="E798328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C0F66"/>
    <w:multiLevelType w:val="hybridMultilevel"/>
    <w:tmpl w:val="F214AB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73554"/>
    <w:multiLevelType w:val="hybridMultilevel"/>
    <w:tmpl w:val="0BC49B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D47EB"/>
    <w:multiLevelType w:val="hybridMultilevel"/>
    <w:tmpl w:val="7996D5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57"/>
    <w:rsid w:val="000206D4"/>
    <w:rsid w:val="001A0D51"/>
    <w:rsid w:val="00A57C15"/>
    <w:rsid w:val="00F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9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A0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9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A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1</cp:revision>
  <dcterms:created xsi:type="dcterms:W3CDTF">2015-06-09T20:23:00Z</dcterms:created>
  <dcterms:modified xsi:type="dcterms:W3CDTF">2015-06-09T20:55:00Z</dcterms:modified>
</cp:coreProperties>
</file>